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e4766d6d2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WIIKS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337a22b118e34365"/>
      <w:footerReference xmlns:r="http://schemas.openxmlformats.org/officeDocument/2006/relationships" w:type="default" r:id="R7338ab18062b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22b118e34365" /><Relationship Type="http://schemas.openxmlformats.org/officeDocument/2006/relationships/footer" Target="/word/footer1.xml" Id="R7338ab18062b4257" /></Relationships>
</file>