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2d14d425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f4def90aa9564d79"/>
      <w:footerReference xmlns:r="http://schemas.openxmlformats.org/officeDocument/2006/relationships" w:type="default" r:id="Raa5232feb6b8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ef90aa9564d79" /><Relationship Type="http://schemas.openxmlformats.org/officeDocument/2006/relationships/footer" Target="/word/footer1.xml" Id="Raa5232feb6b84e18" /></Relationships>
</file>