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9668e5bf748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AKITA AS</w:t>
      </w:r>
    </w:p>
    <w:sectPr>
      <w:headerReference xmlns:r="http://schemas.openxmlformats.org/officeDocument/2006/relationships" w:type="default" r:id="R2bc07a9aa53a4cf9"/>
      <w:footerReference xmlns:r="http://schemas.openxmlformats.org/officeDocument/2006/relationships" w:type="default" r:id="R9e4bc4723cea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AKITA AS   ·   Org.nr 968 841 084   ·   Eikeneset 40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07a9aa53a4cf9" /><Relationship Type="http://schemas.openxmlformats.org/officeDocument/2006/relationships/footer" Target="/word/footer1.xml" Id="R9e4bc4723cea4f55" /></Relationships>
</file>