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69e0562e1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CORPORATE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095365516b2b49c4"/>
      <w:footerReference xmlns:r="http://schemas.openxmlformats.org/officeDocument/2006/relationships" w:type="default" r:id="Rc08067f7b377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365516b2b49c4" /><Relationship Type="http://schemas.openxmlformats.org/officeDocument/2006/relationships/footer" Target="/word/footer1.xml" Id="Rc08067f7b3774c50" /></Relationships>
</file>