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69abe8b634f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 OFFISERS- OG SPESIALISTFORBUND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OFFISERS- OG SPESIALISTFORBUND</w:t>
      </w:r>
    </w:p>
    <w:sectPr>
      <w:headerReference xmlns:r="http://schemas.openxmlformats.org/officeDocument/2006/relationships" w:type="default" r:id="R41d962d9defd4812"/>
      <w:footerReference xmlns:r="http://schemas.openxmlformats.org/officeDocument/2006/relationships" w:type="default" r:id="R9037d9fb668e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962d9defd4812" /><Relationship Type="http://schemas.openxmlformats.org/officeDocument/2006/relationships/footer" Target="/word/footer1.xml" Id="R9037d9fb668e480e" /></Relationships>
</file>