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f6c72c897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SØR-ØSTERDAL REGNSKAPSLAG SA</w:t>
      </w:r>
    </w:p>
    <w:sectPr>
      <w:headerReference xmlns:r="http://schemas.openxmlformats.org/officeDocument/2006/relationships" w:type="default" r:id="Raab454255fd64886"/>
      <w:footerReference xmlns:r="http://schemas.openxmlformats.org/officeDocument/2006/relationships" w:type="default" r:id="Rcb016d3738e1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SØR-ØSTERDAL REGNSKAPSLAG SA   ·   Org.nr 970 300 643   ·   Trudvanggata 8   ·   2450 RENA   ·   Tlf. 62 44 00 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SØR-ØSTERDAL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454255fd64886" /><Relationship Type="http://schemas.openxmlformats.org/officeDocument/2006/relationships/footer" Target="/word/footer1.xml" Id="Rcb016d3738e14878" /></Relationships>
</file>