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6c0a5db1b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NORMISJON REGION ØST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 REGION ØST</w:t>
      </w:r>
    </w:p>
    <w:sectPr>
      <w:headerReference xmlns:r="http://schemas.openxmlformats.org/officeDocument/2006/relationships" w:type="default" r:id="Rc7fff74c7a5e4246"/>
      <w:footerReference xmlns:r="http://schemas.openxmlformats.org/officeDocument/2006/relationships" w:type="default" r:id="R1a3404b49a51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ff74c7a5e4246" /><Relationship Type="http://schemas.openxmlformats.org/officeDocument/2006/relationships/footer" Target="/word/footer1.xml" Id="R1a3404b49a5149f7" /></Relationships>
</file>