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df3561688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a093adfac35f4c61"/>
      <w:footerReference xmlns:r="http://schemas.openxmlformats.org/officeDocument/2006/relationships" w:type="default" r:id="Ra737cd88676d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3adfac35f4c61" /><Relationship Type="http://schemas.openxmlformats.org/officeDocument/2006/relationships/footer" Target="/word/footer1.xml" Id="Ra737cd88676d4190" /></Relationships>
</file>