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b1700599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4b2b17a5bf44a12"/>
      <w:footerReference xmlns:r="http://schemas.openxmlformats.org/officeDocument/2006/relationships" w:type="default" r:id="Ree4004b639f7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2b17a5bf44a12" /><Relationship Type="http://schemas.openxmlformats.org/officeDocument/2006/relationships/footer" Target="/word/footer1.xml" Id="Ree4004b639f74bf9" /></Relationships>
</file>