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15968cbd44e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HAMAR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KOMMUNE</w:t>
      </w:r>
    </w:p>
    <w:sectPr>
      <w:headerReference xmlns:r="http://schemas.openxmlformats.org/officeDocument/2006/relationships" w:type="default" r:id="Rc28a9107123e4108"/>
      <w:footerReference xmlns:r="http://schemas.openxmlformats.org/officeDocument/2006/relationships" w:type="default" r:id="Rf14eb4164e1d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KOMMUNE   ·   Org.nr 970 540 008   ·   Vangsvegen 51   ·   2317 HAMAR   ·   Tlf. 62 56 30 00   ·   postmottak@hamar.kommune.no   ·   www.hamar.kommune.no/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a9107123e4108" /><Relationship Type="http://schemas.openxmlformats.org/officeDocument/2006/relationships/footer" Target="/word/footer1.xml" Id="Rf14eb4164e1d49c0" /></Relationships>
</file>