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66e60003d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9f289ad61e07478b"/>
      <w:footerReference xmlns:r="http://schemas.openxmlformats.org/officeDocument/2006/relationships" w:type="default" r:id="R609b82102b8e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89ad61e07478b" /><Relationship Type="http://schemas.openxmlformats.org/officeDocument/2006/relationships/footer" Target="/word/footer1.xml" Id="R609b82102b8e4ebe" /></Relationships>
</file>