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5bf4211cbd4d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NORGE SELEKTIV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NORGE SELEKTIV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19298fa21a4ba3"/>
      <w:footerReference xmlns:r="http://schemas.openxmlformats.org/officeDocument/2006/relationships" w:type="default" r:id="R5a2dc1c2505f4e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NORGE SELEKTIV   ·   Org.nr 970 953 442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NORGE SELEKTIV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19298fa21a4ba3" /><Relationship Type="http://schemas.openxmlformats.org/officeDocument/2006/relationships/footer" Target="/word/footer1.xml" Id="R5a2dc1c2505f4e1d" /></Relationships>
</file>