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13ff80cc7849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MALVIK KOMMUNE</w:t>
      </w:r>
    </w:p>
    <w:sectPr>
      <w:headerReference xmlns:r="http://schemas.openxmlformats.org/officeDocument/2006/relationships" w:type="default" r:id="R3cebc1e8ed8d4203"/>
      <w:footerReference xmlns:r="http://schemas.openxmlformats.org/officeDocument/2006/relationships" w:type="default" r:id="Rdf8556a489be48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MALVIK KOMMUNE   ·   Org.nr 971 035 560   ·   Torggata 7   ·   7550 HOMMELVIK   ·   Tlf. 73 97 20 00   ·   postmottak@malvik.kommune.no   ·   www.malvik.kommune.no/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MALVIK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ebc1e8ed8d4203" /><Relationship Type="http://schemas.openxmlformats.org/officeDocument/2006/relationships/footer" Target="/word/footer1.xml" Id="Rdf8556a489be485b" /></Relationships>
</file>