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3886efc0d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548aae5dd41ec"/>
      <w:footerReference xmlns:r="http://schemas.openxmlformats.org/officeDocument/2006/relationships" w:type="default" r:id="R3241e8eb0cab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548aae5dd41ec" /><Relationship Type="http://schemas.openxmlformats.org/officeDocument/2006/relationships/footer" Target="/word/footer1.xml" Id="R3241e8eb0cab4308" /></Relationships>
</file>