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af6cfa30c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380659c5443bd"/>
      <w:footerReference xmlns:r="http://schemas.openxmlformats.org/officeDocument/2006/relationships" w:type="default" r:id="Rbca32fadcc55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380659c5443bd" /><Relationship Type="http://schemas.openxmlformats.org/officeDocument/2006/relationships/footer" Target="/word/footer1.xml" Id="Rbca32fadcc554082" /></Relationships>
</file>