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dcda29e07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466e1c4cdccc44dd"/>
      <w:footerReference xmlns:r="http://schemas.openxmlformats.org/officeDocument/2006/relationships" w:type="default" r:id="Rdf249c5e86bb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e1c4cdccc44dd" /><Relationship Type="http://schemas.openxmlformats.org/officeDocument/2006/relationships/footer" Target="/word/footer1.xml" Id="Rdf249c5e86bb4960" /></Relationships>
</file>