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6843dff56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VIDENSKAPSAKADEMI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VIDENSKAPSAKADEMI</w:t>
      </w:r>
    </w:p>
    <w:sectPr>
      <w:headerReference xmlns:r="http://schemas.openxmlformats.org/officeDocument/2006/relationships" w:type="default" r:id="R66c46d24a3ef454a"/>
      <w:footerReference xmlns:r="http://schemas.openxmlformats.org/officeDocument/2006/relationships" w:type="default" r:id="R1aaba2b954ea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6d24a3ef454a" /><Relationship Type="http://schemas.openxmlformats.org/officeDocument/2006/relationships/footer" Target="/word/footer1.xml" Id="R1aaba2b954ea4238" /></Relationships>
</file>