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348525500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3de45491b4a53"/>
      <w:footerReference xmlns:r="http://schemas.openxmlformats.org/officeDocument/2006/relationships" w:type="default" r:id="Rd87f630c8ae8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3de45491b4a53" /><Relationship Type="http://schemas.openxmlformats.org/officeDocument/2006/relationships/footer" Target="/word/footer1.xml" Id="Rd87f630c8ae846b4" /></Relationships>
</file>