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a75c1b70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2f0f6a15917741f5"/>
      <w:footerReference xmlns:r="http://schemas.openxmlformats.org/officeDocument/2006/relationships" w:type="default" r:id="Rfc88627dbd47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f6a15917741f5" /><Relationship Type="http://schemas.openxmlformats.org/officeDocument/2006/relationships/footer" Target="/word/footer1.xml" Id="Rfc88627dbd474865" /></Relationships>
</file>