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2af195c25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a3751e21ba434d76"/>
      <w:footerReference xmlns:r="http://schemas.openxmlformats.org/officeDocument/2006/relationships" w:type="default" r:id="R1d2dae20eb33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51e21ba434d76" /><Relationship Type="http://schemas.openxmlformats.org/officeDocument/2006/relationships/footer" Target="/word/footer1.xml" Id="R1d2dae20eb33415e" /></Relationships>
</file>