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fcc0e0108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176f34c1b6964add"/>
      <w:footerReference xmlns:r="http://schemas.openxmlformats.org/officeDocument/2006/relationships" w:type="default" r:id="R7a4deeeda35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f34c1b6964add" /><Relationship Type="http://schemas.openxmlformats.org/officeDocument/2006/relationships/footer" Target="/word/footer1.xml" Id="R7a4deeeda3534fe5" /></Relationships>
</file>