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02bb411c74d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BANDYFORBUND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BANDYFORBUND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0e5eb7511148bf"/>
      <w:footerReference xmlns:r="http://schemas.openxmlformats.org/officeDocument/2006/relationships" w:type="default" r:id="R07524ebef072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BANDYFORBUND   ·   Org.nr 971 434 406   ·   Sognsveien 75J   ·   0855 OSLO   ·   tomas.jonsson@nif.idrett.no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BANDYFORBUND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e5eb7511148bf" /><Relationship Type="http://schemas.openxmlformats.org/officeDocument/2006/relationships/footer" Target="/word/footer1.xml" Id="R07524ebef07247cb" /></Relationships>
</file>