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593166abb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NORSKE STUDENTERS KRISTELIGE 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STUDENTERS KRISTELIGE FORBUND</w:t>
      </w:r>
    </w:p>
    <w:sectPr>
      <w:headerReference xmlns:r="http://schemas.openxmlformats.org/officeDocument/2006/relationships" w:type="default" r:id="Rf3f0f8e6a02d4aa3"/>
      <w:footerReference xmlns:r="http://schemas.openxmlformats.org/officeDocument/2006/relationships" w:type="default" r:id="Rc0a320cbe8d7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STUDENTERS KRISTELIGE FORBUND   ·   Org.nr 971 435 852   ·   Universitetsgata 20   ·   0162 OSLO   ·   Tlf. 22420635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STUDENTERS KRISTELIGE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0f8e6a02d4aa3" /><Relationship Type="http://schemas.openxmlformats.org/officeDocument/2006/relationships/footer" Target="/word/footer1.xml" Id="Rc0a320cbe8d744c1" /></Relationships>
</file>