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5df71b121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4db285cf283f4212"/>
      <w:footerReference xmlns:r="http://schemas.openxmlformats.org/officeDocument/2006/relationships" w:type="default" r:id="R00e51822f1a0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285cf283f4212" /><Relationship Type="http://schemas.openxmlformats.org/officeDocument/2006/relationships/footer" Target="/word/footer1.xml" Id="R00e51822f1a045eb" /></Relationships>
</file>