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cbde5825c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484e00889429f"/>
      <w:footerReference xmlns:r="http://schemas.openxmlformats.org/officeDocument/2006/relationships" w:type="default" r:id="R42632b75ef18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484e00889429f" /><Relationship Type="http://schemas.openxmlformats.org/officeDocument/2006/relationships/footer" Target="/word/footer1.xml" Id="R42632b75ef184d5f" /></Relationships>
</file>