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0079e99ce4d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BRYN SOKN</w:t>
      </w:r>
    </w:p>
    <w:sectPr>
      <w:headerReference xmlns:r="http://schemas.openxmlformats.org/officeDocument/2006/relationships" w:type="default" r:id="Rc130b8afd2534dac"/>
      <w:footerReference xmlns:r="http://schemas.openxmlformats.org/officeDocument/2006/relationships" w:type="default" r:id="R460fa150553f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SOKN   ·   Org.nr 971 522 070   ·   Kirkegårdsveien 7   ·   1348 RYKKINN   ·   Tlf. 67 50 05 00   ·   post@bryn-menighet.no   ·   www.bryn-menighet.no/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0b8afd2534dac" /><Relationship Type="http://schemas.openxmlformats.org/officeDocument/2006/relationships/footer" Target="/word/footer1.xml" Id="R460fa150553f4d48" /></Relationships>
</file>