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029e1148c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eadca646b134603"/>
      <w:footerReference xmlns:r="http://schemas.openxmlformats.org/officeDocument/2006/relationships" w:type="default" r:id="R3bd56db15d6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ca646b134603" /><Relationship Type="http://schemas.openxmlformats.org/officeDocument/2006/relationships/footer" Target="/word/footer1.xml" Id="R3bd56db15d6c4b69" /></Relationships>
</file>