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999be251d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b3cd584cb3e442c0"/>
      <w:footerReference xmlns:r="http://schemas.openxmlformats.org/officeDocument/2006/relationships" w:type="default" r:id="R313f4df2faf5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d584cb3e442c0" /><Relationship Type="http://schemas.openxmlformats.org/officeDocument/2006/relationships/footer" Target="/word/footer1.xml" Id="R313f4df2faf546f7" /></Relationships>
</file>