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c9c57fdf6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 VIDEREGÅENDE SKOLE NORDLAND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 VIDEREGÅENDE SKOLE NORDLAND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5a1b2020d4b49"/>
      <w:footerReference xmlns:r="http://schemas.openxmlformats.org/officeDocument/2006/relationships" w:type="default" r:id="R6b29b61a3c40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5a1b2020d4b49" /><Relationship Type="http://schemas.openxmlformats.org/officeDocument/2006/relationships/footer" Target="/word/footer1.xml" Id="R6b29b61a3c404874" /></Relationships>
</file>