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a04f32f74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BAKKETUN FOLKEHØGSKOLE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a773ac486b9c4160"/>
      <w:footerReference xmlns:r="http://schemas.openxmlformats.org/officeDocument/2006/relationships" w:type="default" r:id="Re4ee86a16d0a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3ac486b9c4160" /><Relationship Type="http://schemas.openxmlformats.org/officeDocument/2006/relationships/footer" Target="/word/footer1.xml" Id="Re4ee86a16d0a4239" /></Relationships>
</file>