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0347d522c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BAKKETUN FOLKEHØGSKOLE</w:t>
      </w:r>
    </w:p>
    <w:sectPr>
      <w:headerReference xmlns:r="http://schemas.openxmlformats.org/officeDocument/2006/relationships" w:type="default" r:id="R819830891a334f1f"/>
      <w:footerReference xmlns:r="http://schemas.openxmlformats.org/officeDocument/2006/relationships" w:type="default" r:id="R792b016200cc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BAKKETUN FOLKEHØGSKOLE   ·   Org.nr 971 576 162   ·   Volhaugvegen 40   ·   7654 VERDAL   ·   Tlf. 74 04 91 00   ·   adm@bakketun.fhs.no   ·   www.bakketun.fhs.no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BAKKETUN FOLKEHØGSKOLE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830891a334f1f" /><Relationship Type="http://schemas.openxmlformats.org/officeDocument/2006/relationships/footer" Target="/word/footer1.xml" Id="R792b016200cc4ef0" /></Relationships>
</file>