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cf09c7426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16704f4894a25"/>
      <w:footerReference xmlns:r="http://schemas.openxmlformats.org/officeDocument/2006/relationships" w:type="default" r:id="Rcfd265e31046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 STORE AS   ·   Org.nr 971 584 513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16704f4894a25" /><Relationship Type="http://schemas.openxmlformats.org/officeDocument/2006/relationships/footer" Target="/word/footer1.xml" Id="Rcfd265e3104642bf" /></Relationships>
</file>