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92dfff5b74d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REGNSKAPSHUSET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REGNSKAPSHUSET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16070a92c6497a"/>
      <w:footerReference xmlns:r="http://schemas.openxmlformats.org/officeDocument/2006/relationships" w:type="default" r:id="R559786127daf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6070a92c6497a" /><Relationship Type="http://schemas.openxmlformats.org/officeDocument/2006/relationships/footer" Target="/word/footer1.xml" Id="R559786127daf483a" /></Relationships>
</file>