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b890394da446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KVÆFJORD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Borkenes,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KVÆFJORD KOMMUNE</w:t>
      </w:r>
    </w:p>
    <w:sectPr>
      <w:headerReference xmlns:r="http://schemas.openxmlformats.org/officeDocument/2006/relationships" w:type="default" r:id="R655ddf1c875c44c3"/>
      <w:footerReference xmlns:r="http://schemas.openxmlformats.org/officeDocument/2006/relationships" w:type="default" r:id="R13fa90aebf9a45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KVÆFJORD KOMMUNE   ·   Org.nr 972 417 998   ·   Bygdeveien 26   ·   9475 BORKENES   ·   Tlf. 77 02 30 00   ·   postmottak@kvafjord.kommune.no   ·   www.kvafjord.kommune.no/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ddf1c875c44c3" /><Relationship Type="http://schemas.openxmlformats.org/officeDocument/2006/relationships/footer" Target="/word/footer1.xml" Id="R13fa90aebf9a45fd" /></Relationships>
</file>