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aaca21536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GENERAL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GENERAL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edacdd3d944f76"/>
      <w:footerReference xmlns:r="http://schemas.openxmlformats.org/officeDocument/2006/relationships" w:type="default" r:id="Ra4b2bacedd81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dacdd3d944f76" /><Relationship Type="http://schemas.openxmlformats.org/officeDocument/2006/relationships/footer" Target="/word/footer1.xml" Id="Ra4b2bacedd8142fc" /></Relationships>
</file>