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555e7429a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2cb9282b0207478f"/>
      <w:footerReference xmlns:r="http://schemas.openxmlformats.org/officeDocument/2006/relationships" w:type="default" r:id="R27c17da47e54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282b0207478f" /><Relationship Type="http://schemas.openxmlformats.org/officeDocument/2006/relationships/footer" Target="/word/footer1.xml" Id="R27c17da47e5449bf" /></Relationships>
</file>