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9ac47f2e8646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b78c3354954097"/>
      <w:footerReference xmlns:r="http://schemas.openxmlformats.org/officeDocument/2006/relationships" w:type="default" r:id="Rea25c7e528ce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 EIENDOM AS   ·   Org.nr 974 464 578   ·   Rudolf Nilsens veg 31   ·   7024 TRONDHEIM   ·   Tlf. 72 55 83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b78c3354954097" /><Relationship Type="http://schemas.openxmlformats.org/officeDocument/2006/relationships/footer" Target="/word/footer1.xml" Id="Rea25c7e528ce4bd0" /></Relationships>
</file>