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43545ed3744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BYGGFAG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BYGGFAG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5e218a8f646d0"/>
      <w:footerReference xmlns:r="http://schemas.openxmlformats.org/officeDocument/2006/relationships" w:type="default" r:id="Rd7106183d46a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5e218a8f646d0" /><Relationship Type="http://schemas.openxmlformats.org/officeDocument/2006/relationships/footer" Target="/word/footer1.xml" Id="Rd7106183d46a47f2" /></Relationships>
</file>