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fb2d5707a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363b5529d4e0d"/>
      <w:footerReference xmlns:r="http://schemas.openxmlformats.org/officeDocument/2006/relationships" w:type="default" r:id="R9f3c82d76e6d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363b5529d4e0d" /><Relationship Type="http://schemas.openxmlformats.org/officeDocument/2006/relationships/footer" Target="/word/footer1.xml" Id="R9f3c82d76e6d409e" /></Relationships>
</file>