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8f6b13753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DANSKE BANK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75e2cf59670c4933"/>
      <w:footerReference xmlns:r="http://schemas.openxmlformats.org/officeDocument/2006/relationships" w:type="default" r:id="R8f3c2ebf7a30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2cf59670c4933" /><Relationship Type="http://schemas.openxmlformats.org/officeDocument/2006/relationships/footer" Target="/word/footer1.xml" Id="R8f3c2ebf7a30496e" /></Relationships>
</file>