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768e19e76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LINDHJEM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LINDHJEM EIENDOM AS</w:t>
      </w:r>
    </w:p>
    <w:sectPr>
      <w:headerReference xmlns:r="http://schemas.openxmlformats.org/officeDocument/2006/relationships" w:type="default" r:id="R3fb6b6f6e79f4704"/>
      <w:footerReference xmlns:r="http://schemas.openxmlformats.org/officeDocument/2006/relationships" w:type="default" r:id="R677254f05111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LINDHJEM EIENDOM AS   ·   Org.nr 974 539 330   ·   Heibergs gate 12   ·   3257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LINDHJEM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6b6f6e79f4704" /><Relationship Type="http://schemas.openxmlformats.org/officeDocument/2006/relationships/footer" Target="/word/footer1.xml" Id="R677254f051114374" /></Relationships>
</file>