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c2ebd903f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d4dfe14869e4494f"/>
      <w:footerReference xmlns:r="http://schemas.openxmlformats.org/officeDocument/2006/relationships" w:type="default" r:id="R66ee595c7298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fe14869e4494f" /><Relationship Type="http://schemas.openxmlformats.org/officeDocument/2006/relationships/footer" Target="/word/footer1.xml" Id="R66ee595c729848e2" /></Relationships>
</file>