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f7d77cbe9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EWS 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2202d6d826c14ffe"/>
      <w:footerReference xmlns:r="http://schemas.openxmlformats.org/officeDocument/2006/relationships" w:type="default" r:id="Rbc4815c93d63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2d6d826c14ffe" /><Relationship Type="http://schemas.openxmlformats.org/officeDocument/2006/relationships/footer" Target="/word/footer1.xml" Id="Rbc4815c93d634642" /></Relationships>
</file>