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cff64486748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753884450ecf4e51"/>
      <w:footerReference xmlns:r="http://schemas.openxmlformats.org/officeDocument/2006/relationships" w:type="default" r:id="R859f2d2a291b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884450ecf4e51" /><Relationship Type="http://schemas.openxmlformats.org/officeDocument/2006/relationships/footer" Target="/word/footer1.xml" Id="R859f2d2a291b476b" /></Relationships>
</file>