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fe5985562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ac1e234b2745d4"/>
      <w:footerReference xmlns:r="http://schemas.openxmlformats.org/officeDocument/2006/relationships" w:type="default" r:id="R77dff376697b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c1e234b2745d4" /><Relationship Type="http://schemas.openxmlformats.org/officeDocument/2006/relationships/footer" Target="/word/footer1.xml" Id="R77dff376697b4c53" /></Relationships>
</file>