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64e9c26c44c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KJELLENGVEIEN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KJELLENGVEIEN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9dd8bb284f4d3e"/>
      <w:footerReference xmlns:r="http://schemas.openxmlformats.org/officeDocument/2006/relationships" w:type="default" r:id="Rb83ae46c536748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KJELLENGVEIEN 2 AS   ·   Org.nr 975 806 413   ·   Jarlsberggata 14   ·   3125 TØNSBERG   ·   Tlf. 33 38 10 50   ·   wedel@jarlsberghovedgard.no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KJELLENGVEIEN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9dd8bb284f4d3e" /><Relationship Type="http://schemas.openxmlformats.org/officeDocument/2006/relationships/footer" Target="/word/footer1.xml" Id="Rb83ae46c53674861" /></Relationships>
</file>