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f7941b6b8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6300157ed4b1474b"/>
      <w:footerReference xmlns:r="http://schemas.openxmlformats.org/officeDocument/2006/relationships" w:type="default" r:id="R798c108d21ae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0157ed4b1474b" /><Relationship Type="http://schemas.openxmlformats.org/officeDocument/2006/relationships/footer" Target="/word/footer1.xml" Id="R798c108d21ae4d15" /></Relationships>
</file>