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474a1f20649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FAUSKE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daae483e6e5149fb"/>
      <w:footerReference xmlns:r="http://schemas.openxmlformats.org/officeDocument/2006/relationships" w:type="default" r:id="Rd8e692f7c7a4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ae483e6e5149fb" /><Relationship Type="http://schemas.openxmlformats.org/officeDocument/2006/relationships/footer" Target="/word/footer1.xml" Id="Rd8e692f7c7a44601" /></Relationships>
</file>