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dc52e0c38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96b18882c122494a"/>
      <w:footerReference xmlns:r="http://schemas.openxmlformats.org/officeDocument/2006/relationships" w:type="default" r:id="Ra999ff37cb66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18882c122494a" /><Relationship Type="http://schemas.openxmlformats.org/officeDocument/2006/relationships/footer" Target="/word/footer1.xml" Id="Ra999ff37cb664f97" /></Relationships>
</file>