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05a7224f9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3928584fe0134aba"/>
      <w:footerReference xmlns:r="http://schemas.openxmlformats.org/officeDocument/2006/relationships" w:type="default" r:id="Rcffc4a4053ea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584fe0134aba" /><Relationship Type="http://schemas.openxmlformats.org/officeDocument/2006/relationships/footer" Target="/word/footer1.xml" Id="Rcffc4a4053ea4ed7" /></Relationships>
</file>